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5447" w14:textId="77777777" w:rsidR="002E0541" w:rsidRDefault="002E0541" w:rsidP="002E0541">
      <w:pPr>
        <w:spacing w:after="0"/>
        <w:ind w:left="-567"/>
        <w:rPr>
          <w:rFonts w:ascii="Century Gothic" w:eastAsia="Times New Roman" w:hAnsi="Century Gothic" w:cs="Segoe UI"/>
          <w:b/>
          <w:color w:val="212121"/>
          <w:sz w:val="28"/>
          <w:szCs w:val="23"/>
          <w:lang w:eastAsia="es-MX"/>
        </w:rPr>
      </w:pPr>
    </w:p>
    <w:p w14:paraId="30555BDE" w14:textId="77777777" w:rsidR="002E0541" w:rsidRDefault="002E0541" w:rsidP="002E0541">
      <w:pPr>
        <w:spacing w:after="0"/>
        <w:ind w:left="-567"/>
        <w:rPr>
          <w:rFonts w:ascii="Century Gothic" w:eastAsia="Times New Roman" w:hAnsi="Century Gothic" w:cs="Segoe UI"/>
          <w:b/>
          <w:color w:val="212121"/>
          <w:sz w:val="28"/>
          <w:szCs w:val="23"/>
          <w:lang w:eastAsia="es-MX"/>
        </w:rPr>
      </w:pPr>
    </w:p>
    <w:p w14:paraId="2BB3B22F" w14:textId="77777777" w:rsidR="002E0541" w:rsidRPr="001A6AAB" w:rsidRDefault="002E0541" w:rsidP="002E0541">
      <w:pPr>
        <w:spacing w:after="0"/>
        <w:ind w:left="-567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</w:p>
    <w:p w14:paraId="41C110A0" w14:textId="7169B4B0" w:rsidR="002E0541" w:rsidRPr="001A6AAB" w:rsidRDefault="002E0541" w:rsidP="002E0541">
      <w:pPr>
        <w:spacing w:after="0"/>
        <w:ind w:left="-567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  <w:r w:rsidRPr="001A6AAB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 xml:space="preserve">ARTÍCULO </w:t>
      </w:r>
      <w:r w:rsidR="0071525A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65</w:t>
      </w:r>
    </w:p>
    <w:p w14:paraId="26A7AADC" w14:textId="1D3ACF10" w:rsidR="002E0541" w:rsidRPr="001A6AAB" w:rsidRDefault="002E0541" w:rsidP="002E0541">
      <w:pPr>
        <w:spacing w:after="0"/>
        <w:ind w:left="-567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  <w:r w:rsidRPr="001A6AAB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 xml:space="preserve">FRACCIÓN </w:t>
      </w:r>
      <w:r w:rsidR="0071525A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XLII</w:t>
      </w:r>
    </w:p>
    <w:p w14:paraId="778E3A13" w14:textId="2A54FD49" w:rsidR="002E0541" w:rsidRPr="001A6AAB" w:rsidRDefault="0071525A" w:rsidP="002E0541">
      <w:pPr>
        <w:pStyle w:val="Encabezado"/>
        <w:ind w:left="-567"/>
        <w:rPr>
          <w:rFonts w:ascii="Avenir Next LT Pro" w:hAnsi="Avenir Next LT Pro"/>
          <w:sz w:val="18"/>
        </w:rPr>
      </w:pPr>
      <w:r w:rsidRPr="0071525A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DONACIONES HECHAS A TERCEROS EN DINERO O EN ESPECIE</w:t>
      </w:r>
    </w:p>
    <w:p w14:paraId="2656F24D" w14:textId="77777777" w:rsidR="002E0541" w:rsidRPr="001A6AAB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709A3023" w14:textId="77777777" w:rsidR="002E0541" w:rsidRPr="001A6AAB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33B268A2" w14:textId="77777777" w:rsidR="002E0541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7DC2139C" w14:textId="77777777" w:rsidR="0071525A" w:rsidRDefault="0071525A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0F94738F" w14:textId="77777777" w:rsidR="0071525A" w:rsidRPr="001A6AAB" w:rsidRDefault="0071525A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39B32E58" w14:textId="37AABD83" w:rsidR="00167835" w:rsidRDefault="001B4137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  <w:r>
        <w:rPr>
          <w:rFonts w:ascii="Avenir Next LT Pro" w:hAnsi="Avenir Next LT Pro"/>
          <w:sz w:val="24"/>
          <w:szCs w:val="32"/>
        </w:rPr>
        <w:t>A la fecha de la present</w:t>
      </w:r>
      <w:r w:rsidR="00E104BB">
        <w:rPr>
          <w:rFonts w:ascii="Avenir Next LT Pro" w:hAnsi="Avenir Next LT Pro"/>
          <w:sz w:val="24"/>
          <w:szCs w:val="32"/>
        </w:rPr>
        <w:t xml:space="preserve">e </w:t>
      </w:r>
      <w:r>
        <w:rPr>
          <w:rFonts w:ascii="Avenir Next LT Pro" w:hAnsi="Avenir Next LT Pro"/>
          <w:sz w:val="24"/>
          <w:szCs w:val="32"/>
        </w:rPr>
        <w:t xml:space="preserve">información </w:t>
      </w:r>
      <w:r w:rsidR="00167835" w:rsidRPr="001A6AAB">
        <w:rPr>
          <w:rFonts w:ascii="Avenir Next LT Pro" w:hAnsi="Avenir Next LT Pro"/>
          <w:sz w:val="24"/>
          <w:szCs w:val="32"/>
        </w:rPr>
        <w:t>el Tribunal</w:t>
      </w:r>
      <w:r w:rsidR="006F051E">
        <w:rPr>
          <w:rFonts w:ascii="Avenir Next LT Pro" w:hAnsi="Avenir Next LT Pro"/>
          <w:sz w:val="24"/>
          <w:szCs w:val="32"/>
        </w:rPr>
        <w:t xml:space="preserve"> de Justicia Administrativa</w:t>
      </w:r>
      <w:r w:rsidR="009F726D">
        <w:rPr>
          <w:rFonts w:ascii="Avenir Next LT Pro" w:hAnsi="Avenir Next LT Pro"/>
          <w:sz w:val="24"/>
          <w:szCs w:val="32"/>
        </w:rPr>
        <w:t xml:space="preserve">, </w:t>
      </w:r>
      <w:r w:rsidR="002E0541" w:rsidRPr="001A6AAB">
        <w:rPr>
          <w:rFonts w:ascii="Avenir Next LT Pro" w:hAnsi="Avenir Next LT Pro"/>
          <w:sz w:val="24"/>
          <w:szCs w:val="32"/>
        </w:rPr>
        <w:t xml:space="preserve">no </w:t>
      </w:r>
      <w:r w:rsidR="00C57CC1">
        <w:rPr>
          <w:rFonts w:ascii="Avenir Next LT Pro" w:hAnsi="Avenir Next LT Pro"/>
          <w:sz w:val="24"/>
          <w:szCs w:val="32"/>
        </w:rPr>
        <w:t>ha efectuado donaciones a terceros en dinero o en especie</w:t>
      </w:r>
      <w:r w:rsidR="00E104BB">
        <w:rPr>
          <w:rFonts w:ascii="Avenir Next LT Pro" w:hAnsi="Avenir Next LT Pro"/>
          <w:sz w:val="24"/>
          <w:szCs w:val="32"/>
        </w:rPr>
        <w:t>.</w:t>
      </w:r>
    </w:p>
    <w:p w14:paraId="615C332B" w14:textId="77777777" w:rsidR="002E0541" w:rsidRPr="001A6AAB" w:rsidRDefault="002E0541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  <w:r w:rsidRPr="001A6AAB">
        <w:rPr>
          <w:rFonts w:ascii="Avenir Next LT Pro" w:hAnsi="Avenir Next LT Pro"/>
          <w:sz w:val="24"/>
          <w:szCs w:val="32"/>
        </w:rPr>
        <w:t>Lo anterior de conformidad con la Ley Orgánica del Tribunal y su reglamento.</w:t>
      </w:r>
    </w:p>
    <w:p w14:paraId="2923E006" w14:textId="77777777" w:rsidR="002E0541" w:rsidRPr="001A6AAB" w:rsidRDefault="002E0541" w:rsidP="002E0541">
      <w:pPr>
        <w:rPr>
          <w:rFonts w:ascii="Avenir Next LT Pro" w:hAnsi="Avenir Next LT Pro"/>
        </w:rPr>
      </w:pPr>
    </w:p>
    <w:p w14:paraId="60561321" w14:textId="77777777" w:rsidR="002E0541" w:rsidRDefault="002E0541" w:rsidP="002E0541">
      <w:pPr>
        <w:rPr>
          <w:rFonts w:ascii="Avenir Next LT Pro" w:hAnsi="Avenir Next LT Pro"/>
        </w:rPr>
      </w:pPr>
    </w:p>
    <w:p w14:paraId="07FEAF3E" w14:textId="77777777" w:rsidR="00E47075" w:rsidRDefault="00E47075" w:rsidP="002E0541">
      <w:pPr>
        <w:rPr>
          <w:rFonts w:ascii="Avenir Next LT Pro" w:hAnsi="Avenir Next LT Pro"/>
        </w:rPr>
      </w:pPr>
    </w:p>
    <w:p w14:paraId="1607F1BE" w14:textId="77777777" w:rsidR="00E47075" w:rsidRDefault="00E47075" w:rsidP="002E0541">
      <w:pPr>
        <w:rPr>
          <w:rFonts w:ascii="Avenir Next LT Pro" w:hAnsi="Avenir Next LT Pro"/>
        </w:rPr>
      </w:pPr>
    </w:p>
    <w:p w14:paraId="0F3064E1" w14:textId="77777777" w:rsidR="00E47075" w:rsidRDefault="00E47075" w:rsidP="002E0541">
      <w:pPr>
        <w:rPr>
          <w:rFonts w:ascii="Avenir Next LT Pro" w:hAnsi="Avenir Next LT Pro"/>
        </w:rPr>
      </w:pPr>
    </w:p>
    <w:p w14:paraId="180567E0" w14:textId="77777777" w:rsidR="00D05FBA" w:rsidRDefault="00D05FBA" w:rsidP="002E0541">
      <w:pPr>
        <w:rPr>
          <w:rFonts w:ascii="Avenir Next LT Pro" w:hAnsi="Avenir Next LT Pro"/>
        </w:rPr>
      </w:pPr>
    </w:p>
    <w:p w14:paraId="0D991622" w14:textId="164D7AD4" w:rsidR="00D05FBA" w:rsidRPr="00E47075" w:rsidRDefault="00737DCB" w:rsidP="00E47075">
      <w:pPr>
        <w:spacing w:after="0" w:line="240" w:lineRule="auto"/>
        <w:ind w:left="-567"/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</w:pPr>
      <w:r w:rsidRPr="00737DCB">
        <w:rPr>
          <w:rFonts w:ascii="Avenir Next LT Pro" w:eastAsia="Times New Roman" w:hAnsi="Avenir Next LT Pro" w:cs="Calibri"/>
          <w:b/>
          <w:bCs/>
          <w:color w:val="000000"/>
          <w:sz w:val="20"/>
          <w:szCs w:val="20"/>
          <w:lang w:eastAsia="es-MX"/>
        </w:rPr>
        <w:t xml:space="preserve">Última actualización: </w:t>
      </w:r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3</w:t>
      </w:r>
      <w:r w:rsidR="00060317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0</w:t>
      </w:r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/</w:t>
      </w:r>
      <w:r w:rsidRPr="00E47075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0</w:t>
      </w:r>
      <w:r w:rsidR="00060317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9</w:t>
      </w:r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/202</w:t>
      </w:r>
      <w:r w:rsidRPr="00E47075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5</w:t>
      </w:r>
    </w:p>
    <w:p w14:paraId="15A80E9C" w14:textId="3F02BBAD" w:rsidR="00737DCB" w:rsidRPr="00E47075" w:rsidRDefault="00737DCB" w:rsidP="00E47075">
      <w:pPr>
        <w:spacing w:after="0" w:line="240" w:lineRule="auto"/>
        <w:ind w:left="-567"/>
        <w:rPr>
          <w:rFonts w:ascii="Avenir Next LT Pro" w:hAnsi="Avenir Next LT Pro"/>
          <w:sz w:val="20"/>
          <w:szCs w:val="20"/>
        </w:rPr>
      </w:pPr>
      <w:r w:rsidRPr="00737DCB">
        <w:rPr>
          <w:rFonts w:ascii="Avenir Next LT Pro" w:eastAsia="Times New Roman" w:hAnsi="Avenir Next LT Pro" w:cs="Calibri"/>
          <w:b/>
          <w:bCs/>
          <w:color w:val="000000"/>
          <w:sz w:val="20"/>
          <w:szCs w:val="20"/>
          <w:lang w:eastAsia="es-MX"/>
        </w:rPr>
        <w:t xml:space="preserve">Validación:  </w:t>
      </w:r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01/</w:t>
      </w:r>
      <w:r w:rsidR="00060317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10</w:t>
      </w:r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/2025</w:t>
      </w:r>
    </w:p>
    <w:p w14:paraId="3D650D4D" w14:textId="77777777" w:rsidR="00737DCB" w:rsidRPr="00E47075" w:rsidRDefault="00737DCB" w:rsidP="00E47075">
      <w:pPr>
        <w:spacing w:after="0" w:line="240" w:lineRule="auto"/>
        <w:ind w:left="-567"/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</w:pPr>
      <w:r w:rsidRPr="00737DCB">
        <w:rPr>
          <w:rFonts w:ascii="Avenir Next LT Pro" w:eastAsia="Times New Roman" w:hAnsi="Avenir Next LT Pro" w:cs="Calibri"/>
          <w:b/>
          <w:bCs/>
          <w:color w:val="000000"/>
          <w:sz w:val="20"/>
          <w:szCs w:val="20"/>
          <w:lang w:eastAsia="es-MX"/>
        </w:rPr>
        <w:t>Actualiza:</w:t>
      </w:r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 xml:space="preserve"> Concepción Melchor Alvarado</w:t>
      </w:r>
    </w:p>
    <w:p w14:paraId="3C748F0F" w14:textId="3F01A6B4" w:rsidR="00737DCB" w:rsidRPr="00E47075" w:rsidRDefault="00737DCB" w:rsidP="00E47075">
      <w:pPr>
        <w:spacing w:after="0" w:line="240" w:lineRule="auto"/>
        <w:ind w:left="-567"/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</w:pPr>
      <w:r w:rsidRPr="00737DCB">
        <w:rPr>
          <w:rFonts w:ascii="Avenir Next LT Pro" w:eastAsia="Times New Roman" w:hAnsi="Avenir Next LT Pro" w:cs="Calibri"/>
          <w:b/>
          <w:bCs/>
          <w:color w:val="000000"/>
          <w:sz w:val="20"/>
          <w:szCs w:val="20"/>
          <w:lang w:eastAsia="es-MX"/>
        </w:rPr>
        <w:t xml:space="preserve">Cargo: </w:t>
      </w:r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Directora de Contabilidad</w:t>
      </w:r>
    </w:p>
    <w:p w14:paraId="1334D144" w14:textId="6C4CE52F" w:rsidR="00737DCB" w:rsidRPr="00E47075" w:rsidRDefault="00737DCB" w:rsidP="00E47075">
      <w:pPr>
        <w:spacing w:after="0" w:line="240" w:lineRule="auto"/>
        <w:ind w:left="-567"/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</w:pPr>
      <w:r w:rsidRPr="00737DCB">
        <w:rPr>
          <w:rFonts w:ascii="Avenir Next LT Pro" w:eastAsia="Times New Roman" w:hAnsi="Avenir Next LT Pro" w:cs="Calibri"/>
          <w:b/>
          <w:bCs/>
          <w:color w:val="000000"/>
          <w:sz w:val="20"/>
          <w:szCs w:val="20"/>
          <w:lang w:eastAsia="es-MX"/>
        </w:rPr>
        <w:t>Genera información:</w:t>
      </w:r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 xml:space="preserve"> Tribunal de Justicia Administrativa</w:t>
      </w:r>
    </w:p>
    <w:p w14:paraId="11D87185" w14:textId="3787A8A6" w:rsidR="00EA76C8" w:rsidRPr="004F00D3" w:rsidRDefault="00EA76C8" w:rsidP="00FD7E3D">
      <w:pPr>
        <w:spacing w:after="0"/>
        <w:jc w:val="right"/>
        <w:rPr>
          <w:rFonts w:ascii="Avenir Next LT Pro Light" w:hAnsi="Avenir Next LT Pro Light" w:cs="Arial"/>
          <w:color w:val="2F5496" w:themeColor="accent1" w:themeShade="BF"/>
          <w:lang w:val="en-US"/>
        </w:rPr>
      </w:pPr>
    </w:p>
    <w:sectPr w:rsidR="00EA76C8" w:rsidRPr="004F00D3" w:rsidSect="00E82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3DF3A" w14:textId="77777777" w:rsidR="00EE4A3B" w:rsidRDefault="00EE4A3B" w:rsidP="00A71679">
      <w:pPr>
        <w:spacing w:after="0" w:line="240" w:lineRule="auto"/>
      </w:pPr>
      <w:r>
        <w:separator/>
      </w:r>
    </w:p>
  </w:endnote>
  <w:endnote w:type="continuationSeparator" w:id="0">
    <w:p w14:paraId="7BD8C052" w14:textId="77777777" w:rsidR="00EE4A3B" w:rsidRDefault="00EE4A3B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Blvd. Francisco Coss s/n, entre Purcell y Presidente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FACEA" w14:textId="77777777" w:rsidR="00EE4A3B" w:rsidRDefault="00EE4A3B" w:rsidP="00A71679">
      <w:pPr>
        <w:spacing w:after="0" w:line="240" w:lineRule="auto"/>
      </w:pPr>
      <w:r>
        <w:separator/>
      </w:r>
    </w:p>
  </w:footnote>
  <w:footnote w:type="continuationSeparator" w:id="0">
    <w:p w14:paraId="5D570B3F" w14:textId="77777777" w:rsidR="00EE4A3B" w:rsidRDefault="00EE4A3B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34082"/>
    <w:rsid w:val="000500AB"/>
    <w:rsid w:val="00060317"/>
    <w:rsid w:val="00062C2D"/>
    <w:rsid w:val="0007606E"/>
    <w:rsid w:val="00080111"/>
    <w:rsid w:val="000903EE"/>
    <w:rsid w:val="000D69B4"/>
    <w:rsid w:val="000E34CC"/>
    <w:rsid w:val="000F4661"/>
    <w:rsid w:val="00142D8A"/>
    <w:rsid w:val="00167835"/>
    <w:rsid w:val="00170688"/>
    <w:rsid w:val="00187F87"/>
    <w:rsid w:val="00190710"/>
    <w:rsid w:val="001934BA"/>
    <w:rsid w:val="0019698E"/>
    <w:rsid w:val="001969B5"/>
    <w:rsid w:val="001A5F78"/>
    <w:rsid w:val="001A61DD"/>
    <w:rsid w:val="001A6AAB"/>
    <w:rsid w:val="001B4137"/>
    <w:rsid w:val="001D0611"/>
    <w:rsid w:val="001E1979"/>
    <w:rsid w:val="001E7841"/>
    <w:rsid w:val="001F4BD5"/>
    <w:rsid w:val="001F7216"/>
    <w:rsid w:val="00275D6A"/>
    <w:rsid w:val="0028556A"/>
    <w:rsid w:val="00285DC9"/>
    <w:rsid w:val="002A7755"/>
    <w:rsid w:val="002E0541"/>
    <w:rsid w:val="002F03CC"/>
    <w:rsid w:val="002F15F3"/>
    <w:rsid w:val="00300981"/>
    <w:rsid w:val="003055AE"/>
    <w:rsid w:val="00320A63"/>
    <w:rsid w:val="003350B1"/>
    <w:rsid w:val="00374144"/>
    <w:rsid w:val="00385137"/>
    <w:rsid w:val="003B4250"/>
    <w:rsid w:val="003B6752"/>
    <w:rsid w:val="003C2954"/>
    <w:rsid w:val="003D51ED"/>
    <w:rsid w:val="003D5662"/>
    <w:rsid w:val="003D6318"/>
    <w:rsid w:val="003D7E9B"/>
    <w:rsid w:val="003E4327"/>
    <w:rsid w:val="00405EDD"/>
    <w:rsid w:val="00455911"/>
    <w:rsid w:val="00473704"/>
    <w:rsid w:val="004C12FA"/>
    <w:rsid w:val="004F00D3"/>
    <w:rsid w:val="004F4E9C"/>
    <w:rsid w:val="00545809"/>
    <w:rsid w:val="005464D3"/>
    <w:rsid w:val="00551AC7"/>
    <w:rsid w:val="0056781F"/>
    <w:rsid w:val="00572EEA"/>
    <w:rsid w:val="005817E5"/>
    <w:rsid w:val="006404F6"/>
    <w:rsid w:val="006427E7"/>
    <w:rsid w:val="00677E14"/>
    <w:rsid w:val="00682D5A"/>
    <w:rsid w:val="006A0DED"/>
    <w:rsid w:val="006B1488"/>
    <w:rsid w:val="006B4B64"/>
    <w:rsid w:val="006E4543"/>
    <w:rsid w:val="006E49F3"/>
    <w:rsid w:val="006F051E"/>
    <w:rsid w:val="006F23A8"/>
    <w:rsid w:val="0071525A"/>
    <w:rsid w:val="00721663"/>
    <w:rsid w:val="00737DCB"/>
    <w:rsid w:val="0074219A"/>
    <w:rsid w:val="00746568"/>
    <w:rsid w:val="0077076B"/>
    <w:rsid w:val="007B1E02"/>
    <w:rsid w:val="007B3980"/>
    <w:rsid w:val="007B52D8"/>
    <w:rsid w:val="007C1E97"/>
    <w:rsid w:val="007E09E3"/>
    <w:rsid w:val="007F795F"/>
    <w:rsid w:val="00804758"/>
    <w:rsid w:val="00807624"/>
    <w:rsid w:val="0081319F"/>
    <w:rsid w:val="0081740C"/>
    <w:rsid w:val="008260C4"/>
    <w:rsid w:val="00826357"/>
    <w:rsid w:val="00841AE4"/>
    <w:rsid w:val="00855A47"/>
    <w:rsid w:val="00856237"/>
    <w:rsid w:val="00856478"/>
    <w:rsid w:val="00891297"/>
    <w:rsid w:val="00891404"/>
    <w:rsid w:val="008D42C4"/>
    <w:rsid w:val="008E3BE7"/>
    <w:rsid w:val="008E3BF6"/>
    <w:rsid w:val="0095488A"/>
    <w:rsid w:val="00955692"/>
    <w:rsid w:val="00963314"/>
    <w:rsid w:val="009879B2"/>
    <w:rsid w:val="009A349D"/>
    <w:rsid w:val="009A6ED5"/>
    <w:rsid w:val="009C615C"/>
    <w:rsid w:val="009D2765"/>
    <w:rsid w:val="009D63AE"/>
    <w:rsid w:val="009D7699"/>
    <w:rsid w:val="009F726D"/>
    <w:rsid w:val="00A54444"/>
    <w:rsid w:val="00A71679"/>
    <w:rsid w:val="00A827C9"/>
    <w:rsid w:val="00A91151"/>
    <w:rsid w:val="00A91AE3"/>
    <w:rsid w:val="00A95F2A"/>
    <w:rsid w:val="00AA492A"/>
    <w:rsid w:val="00AA5C73"/>
    <w:rsid w:val="00AB2D72"/>
    <w:rsid w:val="00AB3BA7"/>
    <w:rsid w:val="00AE09F8"/>
    <w:rsid w:val="00AE7AA0"/>
    <w:rsid w:val="00B21043"/>
    <w:rsid w:val="00B216E0"/>
    <w:rsid w:val="00B46D53"/>
    <w:rsid w:val="00B7348A"/>
    <w:rsid w:val="00B8012E"/>
    <w:rsid w:val="00B80EE6"/>
    <w:rsid w:val="00B81CE2"/>
    <w:rsid w:val="00BA3CA2"/>
    <w:rsid w:val="00BE6206"/>
    <w:rsid w:val="00C0566D"/>
    <w:rsid w:val="00C074B3"/>
    <w:rsid w:val="00C07DAA"/>
    <w:rsid w:val="00C109D2"/>
    <w:rsid w:val="00C1521B"/>
    <w:rsid w:val="00C37252"/>
    <w:rsid w:val="00C44652"/>
    <w:rsid w:val="00C53E47"/>
    <w:rsid w:val="00C57CC1"/>
    <w:rsid w:val="00C63BBB"/>
    <w:rsid w:val="00C87AE8"/>
    <w:rsid w:val="00C97E85"/>
    <w:rsid w:val="00CA423C"/>
    <w:rsid w:val="00CD0655"/>
    <w:rsid w:val="00CD181A"/>
    <w:rsid w:val="00CD4B6F"/>
    <w:rsid w:val="00CE02F7"/>
    <w:rsid w:val="00CE3201"/>
    <w:rsid w:val="00D0295D"/>
    <w:rsid w:val="00D05FBA"/>
    <w:rsid w:val="00D15055"/>
    <w:rsid w:val="00D20BEA"/>
    <w:rsid w:val="00D243F8"/>
    <w:rsid w:val="00D26CB4"/>
    <w:rsid w:val="00D40A7D"/>
    <w:rsid w:val="00D71BF8"/>
    <w:rsid w:val="00DC1C18"/>
    <w:rsid w:val="00DC20D9"/>
    <w:rsid w:val="00DD6D6E"/>
    <w:rsid w:val="00DF18F8"/>
    <w:rsid w:val="00E104BB"/>
    <w:rsid w:val="00E27EED"/>
    <w:rsid w:val="00E47075"/>
    <w:rsid w:val="00E71425"/>
    <w:rsid w:val="00E82EB9"/>
    <w:rsid w:val="00E9254B"/>
    <w:rsid w:val="00E93487"/>
    <w:rsid w:val="00EA76C8"/>
    <w:rsid w:val="00EB036B"/>
    <w:rsid w:val="00EE4A3B"/>
    <w:rsid w:val="00EF3072"/>
    <w:rsid w:val="00EF529B"/>
    <w:rsid w:val="00F176FA"/>
    <w:rsid w:val="00F25CA2"/>
    <w:rsid w:val="00F61EDF"/>
    <w:rsid w:val="00F64FBC"/>
    <w:rsid w:val="00F90BDA"/>
    <w:rsid w:val="00FB3405"/>
    <w:rsid w:val="00FC17FA"/>
    <w:rsid w:val="00FC1D97"/>
    <w:rsid w:val="00FC4380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customStyle="1" w:styleId="Default">
    <w:name w:val="Default"/>
    <w:rsid w:val="00A95F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68</Words>
  <Characters>411</Characters>
  <Application>Microsoft Office Word</Application>
  <DocSecurity>0</DocSecurity>
  <Lines>25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Lorena Patricia Concha Saucedo</cp:lastModifiedBy>
  <cp:revision>46</cp:revision>
  <cp:lastPrinted>2025-10-02T19:52:00Z</cp:lastPrinted>
  <dcterms:created xsi:type="dcterms:W3CDTF">2025-09-11T17:27:00Z</dcterms:created>
  <dcterms:modified xsi:type="dcterms:W3CDTF">2025-10-02T19:52:00Z</dcterms:modified>
</cp:coreProperties>
</file>